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38" w:rsidRDefault="00912738" w:rsidP="00912738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Wat is </w:t>
      </w:r>
      <w:proofErr w:type="spellStart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normaal</w:t>
      </w:r>
      <w:proofErr w:type="spellEnd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gedrag</w:t>
      </w:r>
      <w:proofErr w:type="spellEnd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bij</w:t>
      </w:r>
      <w:proofErr w:type="spellEnd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mensen</w:t>
      </w:r>
      <w:proofErr w:type="spellEnd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met </w:t>
      </w:r>
      <w:proofErr w:type="spellStart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een</w:t>
      </w:r>
      <w:proofErr w:type="spellEnd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verstandelijke</w:t>
      </w:r>
      <w:proofErr w:type="spellEnd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beperking</w:t>
      </w:r>
      <w:proofErr w:type="spellEnd"/>
      <w:r w:rsidRPr="009C65AE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? </w:t>
      </w:r>
    </w:p>
    <w:p w:rsidR="00912738" w:rsidRDefault="00912738" w:rsidP="00912738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</w:p>
    <w:p w:rsidR="00912738" w:rsidRPr="009C65AE" w:rsidRDefault="00912738" w:rsidP="00912738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72797" w:rsidRDefault="00E72797" w:rsidP="00E72797">
      <w:pPr>
        <w:rPr>
          <w:lang w:val="nl-NL"/>
        </w:rPr>
      </w:pPr>
      <w:r>
        <w:rPr>
          <w:lang w:val="nl-NL"/>
        </w:rPr>
        <w:t>Op 7 maart 2017 In Den Bosch</w:t>
      </w:r>
    </w:p>
    <w:p w:rsidR="00E72797" w:rsidRDefault="00E72797" w:rsidP="00E72797">
      <w:pPr>
        <w:rPr>
          <w:lang w:val="nl-NL"/>
        </w:rPr>
      </w:pPr>
    </w:p>
    <w:p w:rsidR="00E72797" w:rsidRDefault="00E72797" w:rsidP="00E72797">
      <w:pPr>
        <w:rPr>
          <w:lang w:val="nl-NL"/>
        </w:rPr>
      </w:pPr>
    </w:p>
    <w:p w:rsidR="00E72797" w:rsidRPr="00A33BFE" w:rsidRDefault="00E72797" w:rsidP="00E72797">
      <w:pPr>
        <w:rPr>
          <w:b/>
          <w:sz w:val="28"/>
          <w:szCs w:val="28"/>
        </w:rPr>
      </w:pPr>
      <w:proofErr w:type="spellStart"/>
      <w:r w:rsidRPr="00A33BFE">
        <w:rPr>
          <w:b/>
          <w:sz w:val="28"/>
          <w:szCs w:val="28"/>
        </w:rPr>
        <w:t>Programma</w:t>
      </w:r>
      <w:proofErr w:type="spellEnd"/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641"/>
        <w:gridCol w:w="8135"/>
      </w:tblGrid>
      <w:tr w:rsidR="00E72797" w:rsidTr="000C5A56">
        <w:tc>
          <w:tcPr>
            <w:tcW w:w="9776" w:type="dxa"/>
            <w:gridSpan w:val="2"/>
          </w:tcPr>
          <w:p w:rsidR="00E72797" w:rsidRPr="005A7D7C" w:rsidRDefault="00E72797" w:rsidP="000C5A56">
            <w:pPr>
              <w:rPr>
                <w:b/>
              </w:rPr>
            </w:pPr>
          </w:p>
        </w:tc>
      </w:tr>
      <w:tr w:rsidR="00E72797" w:rsidTr="000C5A56">
        <w:tc>
          <w:tcPr>
            <w:tcW w:w="1641" w:type="dxa"/>
          </w:tcPr>
          <w:p w:rsidR="00E72797" w:rsidRPr="005A7D7C" w:rsidRDefault="00E72797" w:rsidP="000C5A56">
            <w:pPr>
              <w:rPr>
                <w:b/>
              </w:rPr>
            </w:pPr>
            <w:r w:rsidRPr="005A7D7C">
              <w:rPr>
                <w:b/>
              </w:rPr>
              <w:t>9:30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b/>
              </w:rPr>
            </w:pPr>
            <w:r w:rsidRPr="005A7D7C">
              <w:rPr>
                <w:b/>
              </w:rPr>
              <w:t>Opening</w:t>
            </w:r>
          </w:p>
        </w:tc>
      </w:tr>
      <w:tr w:rsidR="00E72797" w:rsidRPr="005A7D7C" w:rsidTr="000C5A56">
        <w:tc>
          <w:tcPr>
            <w:tcW w:w="1641" w:type="dxa"/>
          </w:tcPr>
          <w:p w:rsidR="00E72797" w:rsidRPr="005A7D7C" w:rsidRDefault="00E72797" w:rsidP="000C5A56">
            <w:r w:rsidRPr="005A7D7C">
              <w:t>9:45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lang w:val="nl-NL"/>
              </w:rPr>
            </w:pPr>
            <w:r w:rsidRPr="005A7D7C">
              <w:rPr>
                <w:lang w:val="nl-NL"/>
              </w:rPr>
              <w:t>Biologie van gedrag, gedrag gezien vanuit ontwikkelingsper</w:t>
            </w:r>
            <w:r>
              <w:rPr>
                <w:lang w:val="nl-NL"/>
              </w:rPr>
              <w:t>spectief; psychische gezondheid</w:t>
            </w:r>
            <w:r w:rsidRPr="005A7D7C">
              <w:rPr>
                <w:lang w:val="nl-NL"/>
              </w:rPr>
              <w:t>; probleemgedrag (</w:t>
            </w:r>
            <w:proofErr w:type="spellStart"/>
            <w:r w:rsidRPr="005A7D7C">
              <w:rPr>
                <w:lang w:val="nl-NL"/>
              </w:rPr>
              <w:t>challenging</w:t>
            </w:r>
            <w:proofErr w:type="spellEnd"/>
            <w:r w:rsidRPr="005A7D7C">
              <w:rPr>
                <w:lang w:val="nl-NL"/>
              </w:rPr>
              <w:t xml:space="preserve"> </w:t>
            </w:r>
            <w:proofErr w:type="spellStart"/>
            <w:r w:rsidRPr="005A7D7C">
              <w:rPr>
                <w:lang w:val="nl-NL"/>
              </w:rPr>
              <w:t>behaviour</w:t>
            </w:r>
            <w:proofErr w:type="spellEnd"/>
            <w:r w:rsidRPr="005A7D7C">
              <w:rPr>
                <w:lang w:val="nl-NL"/>
              </w:rPr>
              <w:t xml:space="preserve">) en psychiatrische stoornissen bij mensen met een </w:t>
            </w:r>
            <w:r>
              <w:rPr>
                <w:lang w:val="nl-NL"/>
              </w:rPr>
              <w:t>verstandelijke beperking</w:t>
            </w:r>
          </w:p>
        </w:tc>
      </w:tr>
      <w:tr w:rsidR="00E72797" w:rsidTr="000C5A56">
        <w:tc>
          <w:tcPr>
            <w:tcW w:w="1641" w:type="dxa"/>
          </w:tcPr>
          <w:p w:rsidR="00E72797" w:rsidRPr="005A7D7C" w:rsidRDefault="00E72797" w:rsidP="000C5A56">
            <w:pPr>
              <w:rPr>
                <w:b/>
              </w:rPr>
            </w:pPr>
            <w:r w:rsidRPr="005A7D7C">
              <w:rPr>
                <w:b/>
              </w:rPr>
              <w:t>11:00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b/>
              </w:rPr>
            </w:pPr>
            <w:proofErr w:type="spellStart"/>
            <w:r w:rsidRPr="005A7D7C">
              <w:rPr>
                <w:b/>
              </w:rPr>
              <w:t>Pauze</w:t>
            </w:r>
            <w:proofErr w:type="spellEnd"/>
          </w:p>
        </w:tc>
      </w:tr>
      <w:tr w:rsidR="00E72797" w:rsidRPr="005A7D7C" w:rsidTr="000C5A56">
        <w:tc>
          <w:tcPr>
            <w:tcW w:w="1641" w:type="dxa"/>
          </w:tcPr>
          <w:p w:rsidR="00E72797" w:rsidRPr="005A7D7C" w:rsidRDefault="00E72797" w:rsidP="000C5A56">
            <w:r w:rsidRPr="005A7D7C">
              <w:t>11:15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lang w:val="nl-NL"/>
              </w:rPr>
            </w:pPr>
            <w:r w:rsidRPr="005A7D7C">
              <w:rPr>
                <w:lang w:val="nl-NL"/>
              </w:rPr>
              <w:t xml:space="preserve">Gedrag als sociaal fenomeen; videodemonstratie van gedrag en psychiatrische stoornis bij mensen met een ernstige </w:t>
            </w:r>
            <w:r>
              <w:rPr>
                <w:lang w:val="nl-NL"/>
              </w:rPr>
              <w:t>verstandelijke beperking</w:t>
            </w:r>
            <w:r w:rsidRPr="005A7D7C">
              <w:rPr>
                <w:lang w:val="nl-NL"/>
              </w:rPr>
              <w:t xml:space="preserve">; differentiatie normaal (maar moeilijk) – abnormaal (probleemgedrag, </w:t>
            </w:r>
            <w:proofErr w:type="spellStart"/>
            <w:r w:rsidRPr="005A7D7C">
              <w:rPr>
                <w:lang w:val="nl-NL"/>
              </w:rPr>
              <w:t>c</w:t>
            </w:r>
            <w:r>
              <w:rPr>
                <w:lang w:val="nl-NL"/>
              </w:rPr>
              <w:t>hallenging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behaviour</w:t>
            </w:r>
            <w:proofErr w:type="spellEnd"/>
            <w:r>
              <w:rPr>
                <w:lang w:val="nl-NL"/>
              </w:rPr>
              <w:t xml:space="preserve">) gedrag - </w:t>
            </w:r>
            <w:r w:rsidRPr="005A7D7C">
              <w:rPr>
                <w:lang w:val="nl-NL"/>
              </w:rPr>
              <w:t>psychiatris</w:t>
            </w:r>
            <w:r>
              <w:rPr>
                <w:lang w:val="nl-NL"/>
              </w:rPr>
              <w:t>che stoornis bij mensen met een verstandelijke beperking</w:t>
            </w:r>
            <w:r w:rsidRPr="005A7D7C">
              <w:rPr>
                <w:lang w:val="nl-NL"/>
              </w:rPr>
              <w:t>, criteria voor differentiatie</w:t>
            </w:r>
          </w:p>
        </w:tc>
      </w:tr>
      <w:tr w:rsidR="00E72797" w:rsidRPr="00DD00C9" w:rsidTr="000C5A56">
        <w:tc>
          <w:tcPr>
            <w:tcW w:w="1641" w:type="dxa"/>
          </w:tcPr>
          <w:p w:rsidR="00E72797" w:rsidRPr="005A7D7C" w:rsidRDefault="00E72797" w:rsidP="000C5A56">
            <w:pPr>
              <w:rPr>
                <w:b/>
              </w:rPr>
            </w:pPr>
            <w:r w:rsidRPr="005A7D7C">
              <w:rPr>
                <w:b/>
              </w:rPr>
              <w:t xml:space="preserve">12:30 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b/>
              </w:rPr>
            </w:pPr>
            <w:proofErr w:type="spellStart"/>
            <w:r w:rsidRPr="005A7D7C">
              <w:rPr>
                <w:b/>
              </w:rPr>
              <w:t>Lunchpauze</w:t>
            </w:r>
            <w:proofErr w:type="spellEnd"/>
          </w:p>
        </w:tc>
      </w:tr>
      <w:tr w:rsidR="00E72797" w:rsidRPr="00DD00C9" w:rsidTr="000C5A56">
        <w:tc>
          <w:tcPr>
            <w:tcW w:w="9776" w:type="dxa"/>
            <w:gridSpan w:val="2"/>
          </w:tcPr>
          <w:p w:rsidR="00E72797" w:rsidRPr="005A7D7C" w:rsidRDefault="00E72797" w:rsidP="000C5A56">
            <w:pPr>
              <w:rPr>
                <w:b/>
              </w:rPr>
            </w:pPr>
          </w:p>
        </w:tc>
      </w:tr>
      <w:tr w:rsidR="00E72797" w:rsidRPr="005A7D7C" w:rsidTr="000C5A56">
        <w:tc>
          <w:tcPr>
            <w:tcW w:w="1641" w:type="dxa"/>
          </w:tcPr>
          <w:p w:rsidR="00E72797" w:rsidRPr="005A7D7C" w:rsidRDefault="00E72797" w:rsidP="000C5A56">
            <w:r w:rsidRPr="005A7D7C">
              <w:t>13:30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lang w:val="nl-NL"/>
              </w:rPr>
            </w:pPr>
            <w:r w:rsidRPr="005A7D7C">
              <w:rPr>
                <w:lang w:val="nl-NL"/>
              </w:rPr>
              <w:t>Persoonlijkheidsontwikk</w:t>
            </w:r>
            <w:r>
              <w:rPr>
                <w:lang w:val="nl-NL"/>
              </w:rPr>
              <w:t xml:space="preserve">eling, emotionele ontwikkeling </w:t>
            </w:r>
            <w:r w:rsidRPr="005A7D7C">
              <w:rPr>
                <w:lang w:val="nl-NL"/>
              </w:rPr>
              <w:t>en normaal – abnormaal gedrag per niveau van ontwikkeling; demonstratie van gevallen uit de praktijk met probleemgedrag en de betekenis ervan. Assessment, beeldvorming en integratieve diagnose</w:t>
            </w:r>
          </w:p>
        </w:tc>
      </w:tr>
      <w:tr w:rsidR="00E72797" w:rsidRPr="00DD00C9" w:rsidTr="000C5A56">
        <w:tc>
          <w:tcPr>
            <w:tcW w:w="1641" w:type="dxa"/>
          </w:tcPr>
          <w:p w:rsidR="00E72797" w:rsidRPr="005A7D7C" w:rsidRDefault="00E72797" w:rsidP="000C5A56">
            <w:pPr>
              <w:rPr>
                <w:b/>
              </w:rPr>
            </w:pPr>
            <w:r w:rsidRPr="005A7D7C">
              <w:rPr>
                <w:b/>
              </w:rPr>
              <w:t>14:15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b/>
              </w:rPr>
            </w:pPr>
            <w:proofErr w:type="spellStart"/>
            <w:r w:rsidRPr="005A7D7C">
              <w:rPr>
                <w:b/>
              </w:rPr>
              <w:t>Pauze</w:t>
            </w:r>
            <w:proofErr w:type="spellEnd"/>
          </w:p>
        </w:tc>
      </w:tr>
      <w:tr w:rsidR="00E72797" w:rsidRPr="005A7D7C" w:rsidTr="000C5A56">
        <w:tc>
          <w:tcPr>
            <w:tcW w:w="1641" w:type="dxa"/>
          </w:tcPr>
          <w:p w:rsidR="00E72797" w:rsidRPr="005A7D7C" w:rsidRDefault="00E72797" w:rsidP="000C5A56">
            <w:r w:rsidRPr="005A7D7C">
              <w:t>14:30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lang w:val="nl-NL"/>
              </w:rPr>
            </w:pPr>
            <w:r w:rsidRPr="005A7D7C">
              <w:rPr>
                <w:lang w:val="nl-NL"/>
              </w:rPr>
              <w:t xml:space="preserve">Interventies bij normaal, maar moeilijk gedrag, probleemgedrag en psychiatrische stoornis </w:t>
            </w:r>
          </w:p>
        </w:tc>
      </w:tr>
      <w:tr w:rsidR="00E72797" w:rsidRPr="00DD00C9" w:rsidTr="000C5A56">
        <w:tc>
          <w:tcPr>
            <w:tcW w:w="1641" w:type="dxa"/>
          </w:tcPr>
          <w:p w:rsidR="00E72797" w:rsidRPr="005A7D7C" w:rsidRDefault="00E72797" w:rsidP="000C5A56">
            <w:pPr>
              <w:rPr>
                <w:b/>
              </w:rPr>
            </w:pPr>
            <w:r w:rsidRPr="005A7D7C">
              <w:rPr>
                <w:b/>
              </w:rPr>
              <w:t>15:30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b/>
              </w:rPr>
            </w:pPr>
            <w:proofErr w:type="spellStart"/>
            <w:r w:rsidRPr="005A7D7C">
              <w:rPr>
                <w:b/>
              </w:rPr>
              <w:t>Pauze</w:t>
            </w:r>
            <w:proofErr w:type="spellEnd"/>
          </w:p>
        </w:tc>
      </w:tr>
      <w:tr w:rsidR="00E72797" w:rsidRPr="005A7D7C" w:rsidTr="000C5A56">
        <w:tc>
          <w:tcPr>
            <w:tcW w:w="1641" w:type="dxa"/>
          </w:tcPr>
          <w:p w:rsidR="00E72797" w:rsidRPr="005A7D7C" w:rsidRDefault="00E72797" w:rsidP="000C5A56">
            <w:r w:rsidRPr="005A7D7C">
              <w:t>15:45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lang w:val="nl-NL"/>
              </w:rPr>
            </w:pPr>
            <w:r w:rsidRPr="005A7D7C">
              <w:rPr>
                <w:lang w:val="nl-NL"/>
              </w:rPr>
              <w:t xml:space="preserve">Videobeelden, gevalbesprekingen en oefeningen op grond van de gevallen uit de praktijk. </w:t>
            </w:r>
          </w:p>
        </w:tc>
      </w:tr>
      <w:tr w:rsidR="00E72797" w:rsidRPr="00DD00C9" w:rsidTr="000C5A56">
        <w:trPr>
          <w:trHeight w:val="1101"/>
        </w:trPr>
        <w:tc>
          <w:tcPr>
            <w:tcW w:w="1641" w:type="dxa"/>
          </w:tcPr>
          <w:p w:rsidR="00E72797" w:rsidRPr="005A7D7C" w:rsidRDefault="00E72797" w:rsidP="000C5A56">
            <w:pPr>
              <w:rPr>
                <w:b/>
              </w:rPr>
            </w:pPr>
            <w:r w:rsidRPr="005A7D7C">
              <w:rPr>
                <w:b/>
              </w:rPr>
              <w:t>17:00</w:t>
            </w:r>
          </w:p>
        </w:tc>
        <w:tc>
          <w:tcPr>
            <w:tcW w:w="8135" w:type="dxa"/>
          </w:tcPr>
          <w:p w:rsidR="00E72797" w:rsidRPr="005A7D7C" w:rsidRDefault="00E72797" w:rsidP="000C5A56">
            <w:pPr>
              <w:rPr>
                <w:b/>
              </w:rPr>
            </w:pPr>
            <w:proofErr w:type="spellStart"/>
            <w:r w:rsidRPr="005A7D7C">
              <w:rPr>
                <w:b/>
              </w:rPr>
              <w:t>Afsluiting</w:t>
            </w:r>
            <w:proofErr w:type="spellEnd"/>
            <w:r w:rsidRPr="005A7D7C">
              <w:rPr>
                <w:b/>
              </w:rPr>
              <w:t xml:space="preserve"> </w:t>
            </w:r>
          </w:p>
        </w:tc>
      </w:tr>
    </w:tbl>
    <w:p w:rsidR="00E72797" w:rsidRDefault="00E72797" w:rsidP="00E72797"/>
    <w:p w:rsidR="00546711" w:rsidRDefault="00546711"/>
    <w:sectPr w:rsidR="0054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7"/>
    <w:rsid w:val="00546711"/>
    <w:rsid w:val="00912738"/>
    <w:rsid w:val="00E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/>
        <w:sz w:val="22"/>
        <w:szCs w:val="17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2797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2797"/>
    <w:pPr>
      <w:spacing w:after="0"/>
    </w:pPr>
    <w:rPr>
      <w:rFonts w:asciiTheme="minorHAnsi" w:hAnsiTheme="minorHAns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/>
        <w:sz w:val="22"/>
        <w:szCs w:val="17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2797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2797"/>
    <w:pPr>
      <w:spacing w:after="0"/>
    </w:pPr>
    <w:rPr>
      <w:rFonts w:asciiTheme="minorHAnsi" w:hAnsiTheme="minorHAns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den Broek</dc:creator>
  <cp:lastModifiedBy>Ad van den Broek</cp:lastModifiedBy>
  <cp:revision>2</cp:revision>
  <dcterms:created xsi:type="dcterms:W3CDTF">2017-01-13T14:10:00Z</dcterms:created>
  <dcterms:modified xsi:type="dcterms:W3CDTF">2017-01-13T14:17:00Z</dcterms:modified>
</cp:coreProperties>
</file>